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A5" w:rsidRDefault="003223A5" w:rsidP="00733670">
      <w:pPr>
        <w:spacing w:after="80"/>
        <w:rPr>
          <w:rFonts w:ascii="Serifa BT" w:hAnsi="Serifa BT"/>
          <w:i/>
        </w:rPr>
      </w:pPr>
      <w:r w:rsidRPr="000567D4">
        <w:rPr>
          <w:rFonts w:ascii="Serifa BT" w:hAnsi="Serifa BT"/>
          <w:i/>
        </w:rPr>
        <w:t>Sehr geehrter Dr. Debusmann</w:t>
      </w:r>
    </w:p>
    <w:p w:rsidR="001A6D7C" w:rsidRPr="000567D4" w:rsidRDefault="001A6D7C" w:rsidP="00733670">
      <w:pPr>
        <w:spacing w:after="80"/>
        <w:rPr>
          <w:rFonts w:ascii="Serifa BT" w:hAnsi="Serifa BT"/>
          <w:i/>
        </w:rPr>
      </w:pPr>
      <w:r>
        <w:rPr>
          <w:rFonts w:ascii="Serifa BT" w:hAnsi="Serifa BT"/>
          <w:i/>
        </w:rPr>
        <w:t>…</w:t>
      </w:r>
    </w:p>
    <w:p w:rsidR="004550A6" w:rsidRDefault="004550A6" w:rsidP="00733670">
      <w:pPr>
        <w:spacing w:after="80"/>
        <w:jc w:val="both"/>
        <w:rPr>
          <w:rFonts w:ascii="Serifa BT" w:hAnsi="Serifa BT"/>
          <w:szCs w:val="20"/>
        </w:rPr>
      </w:pPr>
      <w:r w:rsidRPr="00F76295">
        <w:rPr>
          <w:rFonts w:ascii="Serifa BT" w:hAnsi="Serifa BT"/>
          <w:b/>
          <w:szCs w:val="20"/>
        </w:rPr>
        <w:t>Freunde erzählten mir von Strophanthin</w:t>
      </w:r>
      <w:r>
        <w:rPr>
          <w:rFonts w:ascii="Serifa BT" w:hAnsi="Serifa BT"/>
          <w:szCs w:val="20"/>
        </w:rPr>
        <w:t xml:space="preserve"> und von den guten Erfahrungen die sie mit diesem Mittel gemacht haben. So kam ich auf Ihre Homepage. Int</w:t>
      </w:r>
      <w:r>
        <w:rPr>
          <w:rFonts w:ascii="Serifa BT" w:hAnsi="Serifa BT"/>
          <w:szCs w:val="20"/>
        </w:rPr>
        <w:t>e</w:t>
      </w:r>
      <w:r>
        <w:rPr>
          <w:rFonts w:ascii="Serifa BT" w:hAnsi="Serifa BT"/>
          <w:szCs w:val="20"/>
        </w:rPr>
        <w:t>ressiert las ich mich ein und war beeindruckt von der Wirksamkeit dieses Mi</w:t>
      </w:r>
      <w:r>
        <w:rPr>
          <w:rFonts w:ascii="Serifa BT" w:hAnsi="Serifa BT"/>
          <w:szCs w:val="20"/>
        </w:rPr>
        <w:t>t</w:t>
      </w:r>
      <w:r>
        <w:rPr>
          <w:rFonts w:ascii="Serifa BT" w:hAnsi="Serifa BT"/>
          <w:szCs w:val="20"/>
        </w:rPr>
        <w:t>tels – auch im Hinblick auf die Kenntnis, dass es sich um ein körpereigenes Hormon handelt.</w:t>
      </w:r>
    </w:p>
    <w:p w:rsidR="00F76295" w:rsidRDefault="004550A6" w:rsidP="00733670">
      <w:pPr>
        <w:spacing w:after="80"/>
        <w:jc w:val="both"/>
        <w:rPr>
          <w:rFonts w:ascii="Serifa BT" w:hAnsi="Serifa BT"/>
          <w:szCs w:val="20"/>
        </w:rPr>
      </w:pPr>
      <w:r>
        <w:rPr>
          <w:rFonts w:ascii="Serifa BT" w:hAnsi="Serifa BT"/>
          <w:szCs w:val="20"/>
        </w:rPr>
        <w:t>Ich sprach mit meinem Hausarzt darüber. Er selbst kennt Str</w:t>
      </w:r>
      <w:r w:rsidR="00F76295">
        <w:rPr>
          <w:rFonts w:ascii="Serifa BT" w:hAnsi="Serifa BT"/>
          <w:szCs w:val="20"/>
        </w:rPr>
        <w:t>o</w:t>
      </w:r>
      <w:r>
        <w:rPr>
          <w:rFonts w:ascii="Serifa BT" w:hAnsi="Serifa BT"/>
          <w:szCs w:val="20"/>
        </w:rPr>
        <w:t>phanthin und hat es während seiner Klinikzeit angewandt</w:t>
      </w:r>
      <w:r w:rsidR="00F76295">
        <w:rPr>
          <w:rFonts w:ascii="Serifa BT" w:hAnsi="Serifa BT"/>
          <w:szCs w:val="20"/>
        </w:rPr>
        <w:t>. Er verschrieb mir das Mittel. Zum Ei</w:t>
      </w:r>
      <w:r w:rsidR="00F76295">
        <w:rPr>
          <w:rFonts w:ascii="Serifa BT" w:hAnsi="Serifa BT"/>
          <w:szCs w:val="20"/>
        </w:rPr>
        <w:t>n</w:t>
      </w:r>
      <w:r w:rsidR="00F76295">
        <w:rPr>
          <w:rFonts w:ascii="Serifa BT" w:hAnsi="Serifa BT"/>
          <w:szCs w:val="20"/>
        </w:rPr>
        <w:t xml:space="preserve">stieg erhielt ich von ihm </w:t>
      </w:r>
      <w:r w:rsidR="003223A5" w:rsidRPr="00BF4696">
        <w:rPr>
          <w:rFonts w:ascii="Serifa BT" w:hAnsi="Serifa BT"/>
          <w:szCs w:val="20"/>
        </w:rPr>
        <w:t xml:space="preserve">Strophanthus comp. Globuli D </w:t>
      </w:r>
      <w:r w:rsidR="00F76295">
        <w:rPr>
          <w:rFonts w:ascii="Serifa BT" w:hAnsi="Serifa BT"/>
          <w:szCs w:val="20"/>
        </w:rPr>
        <w:t>4</w:t>
      </w:r>
      <w:r w:rsidR="003223A5" w:rsidRPr="00BF4696">
        <w:rPr>
          <w:rFonts w:ascii="Serifa BT" w:hAnsi="Serifa BT"/>
          <w:szCs w:val="20"/>
        </w:rPr>
        <w:t xml:space="preserve"> und Strophanthus kombe e semine D6 (durch ihn gespritzt)</w:t>
      </w:r>
      <w:r w:rsidR="00126DB1">
        <w:rPr>
          <w:rFonts w:ascii="Serifa BT" w:hAnsi="Serifa BT"/>
          <w:szCs w:val="20"/>
        </w:rPr>
        <w:t>.</w:t>
      </w:r>
      <w:r w:rsidR="003223A5" w:rsidRPr="00BF4696">
        <w:rPr>
          <w:rFonts w:ascii="Serifa BT" w:hAnsi="Serifa BT"/>
          <w:szCs w:val="20"/>
        </w:rPr>
        <w:t xml:space="preserve"> Die anderen Mittel wurden ausg</w:t>
      </w:r>
      <w:r w:rsidR="003223A5" w:rsidRPr="00BF4696">
        <w:rPr>
          <w:rFonts w:ascii="Serifa BT" w:hAnsi="Serifa BT"/>
          <w:szCs w:val="20"/>
        </w:rPr>
        <w:t>e</w:t>
      </w:r>
      <w:r w:rsidR="003223A5" w:rsidRPr="00BF4696">
        <w:rPr>
          <w:rFonts w:ascii="Serifa BT" w:hAnsi="Serifa BT"/>
          <w:szCs w:val="20"/>
        </w:rPr>
        <w:t>schlichen</w:t>
      </w:r>
      <w:r w:rsidR="00F76295">
        <w:rPr>
          <w:rFonts w:ascii="Serifa BT" w:hAnsi="Serifa BT"/>
          <w:szCs w:val="20"/>
        </w:rPr>
        <w:t xml:space="preserve">. Bereits </w:t>
      </w:r>
      <w:r w:rsidR="00126DB1">
        <w:rPr>
          <w:rFonts w:ascii="Serifa BT" w:hAnsi="Serifa BT"/>
          <w:szCs w:val="20"/>
        </w:rPr>
        <w:t>während dieser Anwendung</w:t>
      </w:r>
      <w:r w:rsidR="00F76295">
        <w:rPr>
          <w:rFonts w:ascii="Serifa BT" w:hAnsi="Serifa BT"/>
          <w:szCs w:val="20"/>
        </w:rPr>
        <w:t xml:space="preserve"> verspürt ich eine Verbesserung meines Allgemeinzustandes.</w:t>
      </w:r>
    </w:p>
    <w:p w:rsidR="00F76295" w:rsidRDefault="00F76295" w:rsidP="00733670">
      <w:pPr>
        <w:spacing w:after="80"/>
        <w:jc w:val="both"/>
        <w:rPr>
          <w:rFonts w:ascii="Serifa BT" w:hAnsi="Serifa BT"/>
        </w:rPr>
      </w:pPr>
      <w:r>
        <w:rPr>
          <w:rFonts w:ascii="Serifa BT" w:hAnsi="Serifa BT"/>
        </w:rPr>
        <w:t xml:space="preserve">Seit Anfang Januar nehme ich nun Strophanthin mr Kapseln 3 mg aus der Schlossapotheke Aulendorf. Nach nun zwei Monaten kann ich feststellen, dass sich mein Allgemeinbefinden weiterhin </w:t>
      </w:r>
      <w:r w:rsidR="00126DB1">
        <w:rPr>
          <w:rFonts w:ascii="Serifa BT" w:hAnsi="Serifa BT"/>
        </w:rPr>
        <w:t xml:space="preserve">deutlich verbessert </w:t>
      </w:r>
      <w:r>
        <w:rPr>
          <w:rFonts w:ascii="Serifa BT" w:hAnsi="Serifa BT"/>
        </w:rPr>
        <w:t xml:space="preserve">hat. Ich bin wieder in Lage größere Strecken beschwerdefrei in hohem Tempo zu gehen. Das </w:t>
      </w:r>
      <w:r w:rsidR="009907EC">
        <w:rPr>
          <w:rFonts w:ascii="Serifa BT" w:hAnsi="Serifa BT"/>
        </w:rPr>
        <w:t xml:space="preserve">schnelle </w:t>
      </w:r>
      <w:r>
        <w:rPr>
          <w:rFonts w:ascii="Serifa BT" w:hAnsi="Serifa BT"/>
        </w:rPr>
        <w:t>Treppensteigen bereitet mir keine Beschwerden mehr.</w:t>
      </w:r>
      <w:r w:rsidR="00126DB1">
        <w:rPr>
          <w:rFonts w:ascii="Serifa BT" w:hAnsi="Serifa BT"/>
        </w:rPr>
        <w:t xml:space="preserve"> Der Husten ist verflogen und die Schwellungen in den Beinen sind nicht mehr vorhanden.</w:t>
      </w:r>
    </w:p>
    <w:p w:rsidR="00F76295" w:rsidRDefault="00F76295" w:rsidP="00733670">
      <w:pPr>
        <w:spacing w:after="80"/>
        <w:jc w:val="both"/>
        <w:rPr>
          <w:rFonts w:ascii="Serifa BT" w:hAnsi="Serifa BT"/>
        </w:rPr>
      </w:pPr>
      <w:r>
        <w:rPr>
          <w:rFonts w:ascii="Serifa BT" w:hAnsi="Serifa BT"/>
        </w:rPr>
        <w:t>Vor allem verspüre ich eine deutlich</w:t>
      </w:r>
      <w:r w:rsidR="00126DB1">
        <w:rPr>
          <w:rFonts w:ascii="Serifa BT" w:hAnsi="Serifa BT"/>
        </w:rPr>
        <w:t xml:space="preserve"> positive Veränderung im</w:t>
      </w:r>
      <w:r>
        <w:rPr>
          <w:rFonts w:ascii="Serifa BT" w:hAnsi="Serifa BT"/>
        </w:rPr>
        <w:t xml:space="preserve"> vegetativen Ne</w:t>
      </w:r>
      <w:r>
        <w:rPr>
          <w:rFonts w:ascii="Serifa BT" w:hAnsi="Serifa BT"/>
        </w:rPr>
        <w:t>r</w:t>
      </w:r>
      <w:r>
        <w:rPr>
          <w:rFonts w:ascii="Serifa BT" w:hAnsi="Serifa BT"/>
        </w:rPr>
        <w:t>vensystem</w:t>
      </w:r>
      <w:r w:rsidR="009907EC">
        <w:rPr>
          <w:rFonts w:ascii="Serifa BT" w:hAnsi="Serifa BT"/>
        </w:rPr>
        <w:t>,</w:t>
      </w:r>
      <w:r>
        <w:rPr>
          <w:rFonts w:ascii="Serifa BT" w:hAnsi="Serifa BT"/>
        </w:rPr>
        <w:t xml:space="preserve"> </w:t>
      </w:r>
      <w:bookmarkStart w:id="0" w:name="_GoBack"/>
      <w:bookmarkEnd w:id="0"/>
      <w:r>
        <w:rPr>
          <w:rFonts w:ascii="Serifa BT" w:hAnsi="Serifa BT"/>
        </w:rPr>
        <w:t>die stärke Durchblutung auch in den Kapil</w:t>
      </w:r>
      <w:r w:rsidR="00126DB1">
        <w:rPr>
          <w:rFonts w:ascii="Serifa BT" w:hAnsi="Serifa BT"/>
        </w:rPr>
        <w:t>l</w:t>
      </w:r>
      <w:r>
        <w:rPr>
          <w:rFonts w:ascii="Serifa BT" w:hAnsi="Serifa BT"/>
        </w:rPr>
        <w:t xml:space="preserve">argefäßen </w:t>
      </w:r>
      <w:r w:rsidR="00126DB1">
        <w:rPr>
          <w:rFonts w:ascii="Serifa BT" w:hAnsi="Serifa BT"/>
        </w:rPr>
        <w:t>(keine kalten Füße und Hände mehr), und eine spürbare Entlastung im muskulären Bereich.</w:t>
      </w:r>
    </w:p>
    <w:p w:rsidR="00126DB1" w:rsidRDefault="00126DB1" w:rsidP="00733670">
      <w:pPr>
        <w:spacing w:after="80"/>
        <w:jc w:val="both"/>
        <w:rPr>
          <w:rFonts w:ascii="Serifa BT" w:hAnsi="Serifa BT"/>
        </w:rPr>
      </w:pPr>
      <w:r>
        <w:rPr>
          <w:rFonts w:ascii="Serifa BT" w:hAnsi="Serifa BT"/>
        </w:rPr>
        <w:t>Meine Blutdruckwerte haben sich nur unwesentlich verändert, stellen für mich jedoch keine Belastung mehr dar.</w:t>
      </w:r>
    </w:p>
    <w:p w:rsidR="00126DB1" w:rsidRDefault="00126DB1" w:rsidP="00733670">
      <w:pPr>
        <w:spacing w:after="80"/>
        <w:jc w:val="both"/>
        <w:rPr>
          <w:rFonts w:ascii="Serifa BT" w:hAnsi="Serifa BT"/>
        </w:rPr>
      </w:pPr>
      <w:r>
        <w:rPr>
          <w:rFonts w:ascii="Serifa BT" w:hAnsi="Serifa BT"/>
        </w:rPr>
        <w:t xml:space="preserve">Wie ich Ihnen, Dr. Debusmann, am Telefon erläutert, hat mich die Erfahrung bewogen Strophanthus e.V. beizutreten. </w:t>
      </w:r>
    </w:p>
    <w:p w:rsidR="00126DB1" w:rsidRDefault="00126DB1" w:rsidP="00733670">
      <w:pPr>
        <w:spacing w:after="80"/>
        <w:jc w:val="both"/>
        <w:rPr>
          <w:rFonts w:ascii="Serifa BT" w:hAnsi="Serifa BT"/>
        </w:rPr>
      </w:pPr>
      <w:r>
        <w:rPr>
          <w:rFonts w:ascii="Serifa BT" w:hAnsi="Serifa BT"/>
        </w:rPr>
        <w:t>Mit freundlichen Grüßen, und einem herzlichen Dankeschön für Ihre Arbeit</w:t>
      </w:r>
    </w:p>
    <w:p w:rsidR="00126DB1" w:rsidRDefault="00126DB1" w:rsidP="00733670">
      <w:pPr>
        <w:spacing w:after="80"/>
        <w:jc w:val="both"/>
        <w:rPr>
          <w:rFonts w:ascii="Serifa BT" w:hAnsi="Serifa BT"/>
        </w:rPr>
      </w:pPr>
      <w:r>
        <w:rPr>
          <w:rFonts w:ascii="Serifa BT" w:hAnsi="Serifa BT"/>
        </w:rPr>
        <w:t>Manfred Mühlbauer</w:t>
      </w:r>
    </w:p>
    <w:p w:rsidR="00126DB1" w:rsidRDefault="00126DB1" w:rsidP="00733670">
      <w:pPr>
        <w:spacing w:after="80"/>
        <w:jc w:val="both"/>
        <w:rPr>
          <w:rFonts w:ascii="Serifa BT" w:hAnsi="Serifa BT"/>
        </w:rPr>
      </w:pPr>
    </w:p>
    <w:p w:rsidR="00126DB1" w:rsidRDefault="00126DB1" w:rsidP="00733670">
      <w:pPr>
        <w:spacing w:after="80"/>
        <w:jc w:val="both"/>
        <w:rPr>
          <w:rFonts w:ascii="Serifa BT" w:hAnsi="Serifa BT"/>
        </w:rPr>
      </w:pPr>
    </w:p>
    <w:p w:rsidR="00F76295" w:rsidRPr="00257DA7" w:rsidRDefault="00F76295" w:rsidP="00733670">
      <w:pPr>
        <w:spacing w:after="80"/>
        <w:jc w:val="both"/>
        <w:rPr>
          <w:rFonts w:ascii="Serifa BT" w:hAnsi="Serifa BT"/>
        </w:rPr>
      </w:pPr>
    </w:p>
    <w:sectPr w:rsidR="00F76295" w:rsidRPr="00257DA7" w:rsidSect="00455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FD" w:rsidRDefault="00C93CFD" w:rsidP="00257DA7">
      <w:pPr>
        <w:spacing w:after="0" w:line="240" w:lineRule="auto"/>
      </w:pPr>
      <w:r>
        <w:separator/>
      </w:r>
    </w:p>
  </w:endnote>
  <w:endnote w:type="continuationSeparator" w:id="0">
    <w:p w:rsidR="00C93CFD" w:rsidRDefault="00C93CFD" w:rsidP="0025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a BT">
    <w:altName w:val="DejaVu Serif"/>
    <w:charset w:val="00"/>
    <w:family w:val="roman"/>
    <w:pitch w:val="variable"/>
    <w:sig w:usb0="00000001" w:usb1="1000204A" w:usb2="00000000" w:usb3="00000000" w:csb0="0000001B" w:csb1="00000000"/>
  </w:font>
  <w:font w:name="Arrus BT">
    <w:altName w:val="Sitka Small"/>
    <w:charset w:val="00"/>
    <w:family w:val="roman"/>
    <w:pitch w:val="variable"/>
    <w:sig w:usb0="00000001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87" w:rsidRDefault="002C038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87" w:rsidRDefault="002C038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87" w:rsidRDefault="002C038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FD" w:rsidRDefault="00C93CFD" w:rsidP="00257DA7">
      <w:pPr>
        <w:spacing w:after="0" w:line="240" w:lineRule="auto"/>
      </w:pPr>
      <w:r>
        <w:separator/>
      </w:r>
    </w:p>
  </w:footnote>
  <w:footnote w:type="continuationSeparator" w:id="0">
    <w:p w:rsidR="00C93CFD" w:rsidRDefault="00C93CFD" w:rsidP="0025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87" w:rsidRDefault="002C038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A7" w:rsidRPr="003223A5" w:rsidRDefault="00257DA7" w:rsidP="004550A6">
    <w:pPr>
      <w:pStyle w:val="Fuzeile"/>
      <w:jc w:val="center"/>
      <w:rPr>
        <w:rFonts w:ascii="Arrus BT" w:hAnsi="Arrus BT"/>
        <w:sz w:val="24"/>
      </w:rPr>
    </w:pPr>
    <w:r w:rsidRPr="004550A6">
      <w:rPr>
        <w:rFonts w:ascii="Serifa BT" w:hAnsi="Serifa BT"/>
        <w:sz w:val="16"/>
        <w:szCs w:val="16"/>
      </w:rPr>
      <w:t>Manfred Mühlbauer</w:t>
    </w:r>
    <w:r w:rsidR="004550A6" w:rsidRPr="004550A6">
      <w:rPr>
        <w:rFonts w:ascii="Serifa BT" w:hAnsi="Serifa BT"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87" w:rsidRDefault="002C038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7DA7"/>
    <w:rsid w:val="000567D4"/>
    <w:rsid w:val="00126DB1"/>
    <w:rsid w:val="00191AA4"/>
    <w:rsid w:val="001A6D7C"/>
    <w:rsid w:val="00257DA7"/>
    <w:rsid w:val="002C0387"/>
    <w:rsid w:val="003223A5"/>
    <w:rsid w:val="004550A6"/>
    <w:rsid w:val="00733670"/>
    <w:rsid w:val="007B1E57"/>
    <w:rsid w:val="00830FC9"/>
    <w:rsid w:val="00871450"/>
    <w:rsid w:val="009553EF"/>
    <w:rsid w:val="009907EC"/>
    <w:rsid w:val="009C41DD"/>
    <w:rsid w:val="00B577DF"/>
    <w:rsid w:val="00BF4696"/>
    <w:rsid w:val="00C93CFD"/>
    <w:rsid w:val="00F7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1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DA7"/>
  </w:style>
  <w:style w:type="paragraph" w:styleId="Fuzeile">
    <w:name w:val="footer"/>
    <w:basedOn w:val="Standard"/>
    <w:link w:val="FuzeileZchn"/>
    <w:uiPriority w:val="99"/>
    <w:unhideWhenUsed/>
    <w:rsid w:val="0025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4E75-067E-4072-B95E-D58F8010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Mühlbauer</dc:creator>
  <cp:lastModifiedBy>Wieland Debusmann</cp:lastModifiedBy>
  <cp:revision>2</cp:revision>
  <dcterms:created xsi:type="dcterms:W3CDTF">2018-04-24T07:01:00Z</dcterms:created>
  <dcterms:modified xsi:type="dcterms:W3CDTF">2018-04-24T07:01:00Z</dcterms:modified>
</cp:coreProperties>
</file>